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251" w:rsidRDefault="004D2DF1" w:rsidP="004D2DF1">
      <w:pPr>
        <w:jc w:val="right"/>
      </w:pPr>
      <w:r w:rsidRPr="004D2DF1">
        <w:rPr>
          <w:b/>
        </w:rPr>
        <w:t>Alumna:</w:t>
      </w:r>
      <w:r>
        <w:t xml:space="preserve"> Margarita Guadalupe Castillo Sedano</w:t>
      </w:r>
    </w:p>
    <w:p w:rsidR="004D2DF1" w:rsidRDefault="004D2DF1" w:rsidP="004D2DF1">
      <w:pPr>
        <w:jc w:val="right"/>
      </w:pPr>
      <w:r w:rsidRPr="004D2DF1">
        <w:rPr>
          <w:b/>
        </w:rPr>
        <w:t>Profesor:</w:t>
      </w:r>
      <w:r>
        <w:t xml:space="preserve"> Alejandro Jáuregui Chiquite</w:t>
      </w:r>
    </w:p>
    <w:p w:rsidR="004D2DF1" w:rsidRDefault="004D2DF1" w:rsidP="004D2DF1">
      <w:pPr>
        <w:jc w:val="right"/>
      </w:pPr>
      <w:r w:rsidRPr="004D2DF1">
        <w:rPr>
          <w:b/>
        </w:rPr>
        <w:t>Hora:</w:t>
      </w:r>
      <w:r>
        <w:t xml:space="preserve"> 7:00</w:t>
      </w:r>
    </w:p>
    <w:p w:rsidR="004D2DF1" w:rsidRDefault="004D2DF1" w:rsidP="004D2DF1">
      <w:pPr>
        <w:jc w:val="right"/>
      </w:pPr>
      <w:r w:rsidRPr="004D2DF1">
        <w:rPr>
          <w:b/>
        </w:rPr>
        <w:t>Actividad:</w:t>
      </w:r>
      <w:r>
        <w:t xml:space="preserve"> Cuadro comparativo de los host</w:t>
      </w:r>
    </w:p>
    <w:p w:rsidR="004D2DF1" w:rsidRPr="004D2DF1" w:rsidRDefault="004D2DF1">
      <w:pPr>
        <w:rPr>
          <w:b/>
          <w:sz w:val="28"/>
          <w:szCs w:val="28"/>
        </w:rPr>
      </w:pPr>
    </w:p>
    <w:p w:rsidR="004D2DF1" w:rsidRPr="004D2DF1" w:rsidRDefault="004D2DF1" w:rsidP="004D2DF1">
      <w:pPr>
        <w:jc w:val="center"/>
        <w:rPr>
          <w:b/>
          <w:sz w:val="28"/>
          <w:szCs w:val="28"/>
        </w:rPr>
      </w:pPr>
      <w:r w:rsidRPr="004D2DF1">
        <w:rPr>
          <w:b/>
          <w:sz w:val="28"/>
          <w:szCs w:val="28"/>
        </w:rPr>
        <w:t>Encamina tus habilidades</w:t>
      </w:r>
    </w:p>
    <w:p w:rsidR="004D2DF1" w:rsidRDefault="004D2DF1" w:rsidP="004D2DF1">
      <w:pPr>
        <w:rPr>
          <w:b/>
          <w:sz w:val="28"/>
          <w:szCs w:val="28"/>
        </w:rPr>
      </w:pPr>
      <w:r>
        <w:rPr>
          <w:b/>
          <w:sz w:val="28"/>
          <w:szCs w:val="28"/>
        </w:rPr>
        <w:t>Es importante que conozcas sitios web que ofrecen los diferentes servicios y recursos para publicar y socializar información en la red, tal como lo hace un servidor FTP.</w:t>
      </w:r>
    </w:p>
    <w:p w:rsidR="004D2DF1" w:rsidRDefault="004D2DF1" w:rsidP="004D2DF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1)visita en internet los sitios web que ofrecen recursos para la administración de blogs </w:t>
      </w:r>
      <w:r w:rsidR="00C07E3E">
        <w:rPr>
          <w:b/>
          <w:sz w:val="28"/>
          <w:szCs w:val="28"/>
        </w:rPr>
        <w:t>y analiza las características que ofrece para el diseño de cada uno de ellos.</w:t>
      </w:r>
    </w:p>
    <w:p w:rsidR="00C07E3E" w:rsidRDefault="00C07E3E" w:rsidP="004D2DF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2) Reflexión, junto con tu equipo de trabajo, y contesten </w:t>
      </w:r>
      <w:proofErr w:type="gramStart"/>
      <w:r>
        <w:rPr>
          <w:b/>
          <w:sz w:val="28"/>
          <w:szCs w:val="28"/>
        </w:rPr>
        <w:t>¿</w:t>
      </w:r>
      <w:proofErr w:type="gramEnd"/>
      <w:r>
        <w:rPr>
          <w:b/>
          <w:sz w:val="28"/>
          <w:szCs w:val="28"/>
        </w:rPr>
        <w:t xml:space="preserve">Qué ventajas y desventajas obtendrían de cada sitio investigado para utilizarlo como páginas de alojamiento para su blog </w:t>
      </w:r>
    </w:p>
    <w:p w:rsidR="00C07E3E" w:rsidRDefault="00C07E3E" w:rsidP="004D2DF1">
      <w:pPr>
        <w:rPr>
          <w:b/>
          <w:sz w:val="28"/>
          <w:szCs w:val="28"/>
        </w:rPr>
      </w:pPr>
      <w:r>
        <w:rPr>
          <w:b/>
          <w:sz w:val="28"/>
          <w:szCs w:val="28"/>
        </w:rPr>
        <w:t>3) resuelve en un cuadro comparativo donde resalten los resultados de su investigación.</w:t>
      </w:r>
    </w:p>
    <w:p w:rsidR="00C07E3E" w:rsidRDefault="00C07E3E" w:rsidP="004D2DF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4) entréguenselo a su profesor para su retroalimentación y </w:t>
      </w:r>
      <w:r w:rsidR="00ED3AC8">
        <w:rPr>
          <w:b/>
          <w:sz w:val="28"/>
          <w:szCs w:val="28"/>
        </w:rPr>
        <w:t>evaluación</w:t>
      </w:r>
      <w:bookmarkStart w:id="0" w:name="_GoBack"/>
      <w:bookmarkEnd w:id="0"/>
      <w:r>
        <w:rPr>
          <w:b/>
          <w:sz w:val="28"/>
          <w:szCs w:val="28"/>
        </w:rPr>
        <w:t>.</w:t>
      </w:r>
    </w:p>
    <w:p w:rsidR="00C07E3E" w:rsidRDefault="00C07E3E" w:rsidP="004D2DF1">
      <w:pPr>
        <w:rPr>
          <w:b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4D2DF1" w:rsidTr="00ED3AC8"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ventajas</w:t>
            </w:r>
          </w:p>
        </w:tc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desventajas</w:t>
            </w:r>
          </w:p>
        </w:tc>
      </w:tr>
      <w:tr w:rsidR="004D2DF1" w:rsidTr="00ED3AC8"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</w:tr>
      <w:tr w:rsidR="004D2DF1" w:rsidTr="00ED3AC8"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</w:tr>
      <w:tr w:rsidR="004D2DF1" w:rsidTr="00ED3AC8"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</w:tr>
      <w:tr w:rsidR="004D2DF1" w:rsidTr="00ED3AC8"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</w:tr>
      <w:tr w:rsidR="004D2DF1" w:rsidTr="00ED3AC8"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</w:tr>
      <w:tr w:rsidR="004D2DF1" w:rsidTr="00ED3AC8"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</w:tr>
      <w:tr w:rsidR="004D2DF1" w:rsidTr="00ED3AC8"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  <w:tc>
          <w:tcPr>
            <w:tcW w:w="4414" w:type="dxa"/>
          </w:tcPr>
          <w:p w:rsidR="004D2DF1" w:rsidRDefault="004D2DF1" w:rsidP="004D2DF1">
            <w:pPr>
              <w:rPr>
                <w:b/>
                <w:sz w:val="28"/>
                <w:szCs w:val="28"/>
              </w:rPr>
            </w:pPr>
          </w:p>
        </w:tc>
      </w:tr>
    </w:tbl>
    <w:p w:rsidR="004D2DF1" w:rsidRDefault="004D2DF1" w:rsidP="004D2DF1">
      <w:pPr>
        <w:rPr>
          <w:b/>
          <w:sz w:val="28"/>
          <w:szCs w:val="28"/>
        </w:rPr>
      </w:pPr>
    </w:p>
    <w:p w:rsidR="004D2DF1" w:rsidRPr="004D2DF1" w:rsidRDefault="004D2DF1" w:rsidP="004D2DF1">
      <w:pPr>
        <w:rPr>
          <w:b/>
          <w:sz w:val="28"/>
          <w:szCs w:val="28"/>
        </w:rPr>
      </w:pPr>
    </w:p>
    <w:p w:rsidR="004D2DF1" w:rsidRDefault="004D2DF1"/>
    <w:sectPr w:rsidR="004D2D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DF1"/>
    <w:rsid w:val="00220E37"/>
    <w:rsid w:val="004D2DF1"/>
    <w:rsid w:val="00772251"/>
    <w:rsid w:val="00C07E3E"/>
    <w:rsid w:val="00ED3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40B5B2-0249-43ED-B90B-189FFC826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D2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9FF90C-D18B-446A-9244-9D51BF1B07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Centro de Computo</dc:creator>
  <cp:keywords/>
  <dc:description/>
  <cp:lastModifiedBy>Centro de Computo</cp:lastModifiedBy>
  <cp:revision>2</cp:revision>
  <dcterms:created xsi:type="dcterms:W3CDTF">2016-12-08T15:05:00Z</dcterms:created>
  <dcterms:modified xsi:type="dcterms:W3CDTF">2016-12-08T15:05:00Z</dcterms:modified>
</cp:coreProperties>
</file>